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center"/>
        <w:rPr>
          <w:lang w:val="en-US"/>
        </w:rPr>
      </w:pPr>
      <w:r>
        <w:rPr>
          <w:rtl w:val="0"/>
          <w:lang w:val="en-US"/>
        </w:rPr>
        <w:t xml:space="preserve">    План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конспект занятий для дистанционной тренировки </w:t>
      </w:r>
    </w:p>
    <w:p>
      <w:pPr>
        <w:pStyle w:val="Normal.0"/>
        <w:jc w:val="center"/>
        <w:rPr>
          <w:lang w:val="en-US"/>
        </w:rPr>
      </w:pPr>
      <w:r>
        <w:rPr>
          <w:rtl w:val="0"/>
          <w:lang w:val="en-US"/>
        </w:rPr>
        <w:t>по настольному теннису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группа НП </w:t>
      </w:r>
      <w:r>
        <w:rPr>
          <w:rtl w:val="0"/>
          <w:lang w:val="en-US"/>
        </w:rPr>
        <w:t xml:space="preserve">2(2 </w:t>
      </w:r>
      <w:r>
        <w:rPr>
          <w:rtl w:val="0"/>
          <w:lang w:val="en-US"/>
        </w:rPr>
        <w:t>часа</w:t>
      </w:r>
      <w:r>
        <w:rPr>
          <w:rtl w:val="0"/>
          <w:lang w:val="en-US"/>
        </w:rPr>
        <w:t>)</w:t>
      </w:r>
    </w:p>
    <w:p>
      <w:pPr>
        <w:pStyle w:val="Normal.0"/>
        <w:jc w:val="center"/>
        <w:rPr>
          <w:lang w:val="en-US"/>
        </w:rPr>
      </w:pPr>
      <w:r>
        <w:rPr>
          <w:rtl w:val="0"/>
          <w:lang w:val="en-US"/>
        </w:rPr>
        <w:t xml:space="preserve">Занятия с </w:t>
      </w:r>
      <w:r>
        <w:rPr>
          <w:rtl w:val="0"/>
          <w:lang w:val="en-US"/>
        </w:rPr>
        <w:t>(1</w:t>
      </w:r>
      <w:r>
        <w:rPr>
          <w:rtl w:val="0"/>
          <w:lang w:val="en-US"/>
        </w:rPr>
        <w:t>9 -21</w:t>
      </w:r>
      <w:r>
        <w:rPr>
          <w:rtl w:val="0"/>
          <w:lang w:val="en-US"/>
        </w:rPr>
        <w:t xml:space="preserve">.05)             </w:t>
      </w:r>
    </w:p>
    <w:p>
      <w:pPr>
        <w:pStyle w:val="Normal.0"/>
        <w:jc w:val="center"/>
        <w:rPr>
          <w:lang w:val="en-US"/>
        </w:rPr>
      </w:pPr>
      <w:r>
        <w:rPr>
          <w:rtl w:val="0"/>
          <w:lang w:val="en-US"/>
        </w:rPr>
        <w:t xml:space="preserve">   Тренер Хорошилова Елизавета Викторовна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lang w:val="en-US"/>
        </w:rPr>
      </w:pPr>
      <w:r>
        <w:rPr>
          <w:b w:val="1"/>
          <w:bCs w:val="1"/>
          <w:rtl w:val="0"/>
          <w:lang w:val="en-US"/>
        </w:rPr>
        <w:t>Оборудование</w:t>
      </w:r>
      <w:r>
        <w:rPr>
          <w:b w:val="1"/>
          <w:bCs w:val="1"/>
          <w:rtl w:val="0"/>
          <w:lang w:val="en-US"/>
        </w:rPr>
        <w:t>:</w:t>
      </w:r>
      <w:r>
        <w:rPr>
          <w:rtl w:val="0"/>
          <w:lang w:val="en-US"/>
        </w:rPr>
        <w:t xml:space="preserve"> ракетки для настольного тенниса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импортированная координационная лесенка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утяжеление</w:t>
      </w:r>
      <w:r>
        <w:rPr>
          <w:rtl w:val="0"/>
          <w:lang w:val="en-US"/>
        </w:rPr>
        <w:t xml:space="preserve">. </w:t>
      </w:r>
    </w:p>
    <w:p>
      <w:pPr>
        <w:pStyle w:val="Normal.0"/>
        <w:rPr>
          <w:lang w:val="en-US"/>
        </w:rPr>
      </w:pPr>
      <w:r>
        <w:rPr>
          <w:b w:val="1"/>
          <w:bCs w:val="1"/>
          <w:rtl w:val="0"/>
          <w:lang w:val="en-US"/>
        </w:rPr>
        <w:t>Тема занятия</w:t>
      </w:r>
      <w:r>
        <w:rPr>
          <w:b w:val="1"/>
          <w:bCs w:val="1"/>
          <w:rtl w:val="0"/>
          <w:lang w:val="en-US"/>
        </w:rPr>
        <w:t xml:space="preserve">:  </w:t>
      </w:r>
      <w:r>
        <w:rPr>
          <w:rtl w:val="0"/>
          <w:lang w:val="en-US"/>
        </w:rPr>
        <w:t xml:space="preserve"> 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Поддержание физической формы воспитанников</w:t>
      </w:r>
      <w:r>
        <w:rPr>
          <w:rtl w:val="0"/>
          <w:lang w:val="en-US"/>
        </w:rPr>
        <w:t>.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Повторение и поддержание техники повторение основных элементов настольного тенниса</w:t>
      </w:r>
      <w:r>
        <w:rPr>
          <w:rtl w:val="0"/>
          <w:lang w:val="en-US"/>
        </w:rPr>
        <w:t>.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Теория </w:t>
      </w:r>
      <w:r>
        <w:rPr>
          <w:rtl w:val="0"/>
          <w:lang w:val="en-US"/>
        </w:rPr>
        <w:t>Тренировка по защите в н</w:t>
      </w:r>
      <w:r>
        <w:rPr>
          <w:rtl w:val="0"/>
          <w:lang w:val="en-US"/>
        </w:rPr>
        <w:t>/</w:t>
      </w:r>
      <w:r>
        <w:rPr>
          <w:rtl w:val="0"/>
          <w:lang w:val="en-US"/>
        </w:rPr>
        <w:t>теннисе</w:t>
      </w:r>
      <w:r>
        <w:rPr>
          <w:rtl w:val="0"/>
          <w:lang w:val="en-US"/>
        </w:rPr>
        <w:t>.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Ссылка </w:t>
      </w:r>
      <w:r>
        <w:rPr>
          <w:rStyle w:val="Hyperlink.0"/>
          <w:lang w:val="en-US"/>
        </w:rPr>
        <w:fldChar w:fldCharType="begin" w:fldLock="0"/>
      </w:r>
      <w:r>
        <w:rPr>
          <w:rStyle w:val="Hyperlink.0"/>
          <w:lang w:val="en-US"/>
        </w:rPr>
        <w:instrText xml:space="preserve"> HYPERLINK "https://youtu.be/RoVr_pjeLo8"</w:instrText>
      </w:r>
      <w:r>
        <w:rPr>
          <w:rStyle w:val="Hyperlink.0"/>
          <w:lang w:val="en-US"/>
        </w:rPr>
        <w:fldChar w:fldCharType="separate" w:fldLock="0"/>
      </w:r>
      <w:r>
        <w:rPr>
          <w:rStyle w:val="Hyperlink.0"/>
          <w:rtl w:val="0"/>
          <w:lang w:val="en-US"/>
        </w:rPr>
        <w:t>https://youtu.be/RoVr_pjeLo8</w:t>
      </w:r>
      <w:r>
        <w:rPr>
          <w:lang w:val="en-US"/>
        </w:rPr>
        <w:fldChar w:fldCharType="end" w:fldLock="0"/>
      </w:r>
      <w:r>
        <w:rPr>
          <w:rtl w:val="0"/>
          <w:lang w:val="en-US"/>
        </w:rPr>
        <w:t xml:space="preserve"> </w:t>
      </w:r>
    </w:p>
    <w:p>
      <w:pPr>
        <w:pStyle w:val="Normal.0"/>
        <w:rPr>
          <w:u w:val="single"/>
          <w:lang w:val="en-US"/>
        </w:rPr>
      </w:pPr>
      <w:r>
        <w:rPr>
          <w:u w:val="single"/>
          <w:rtl w:val="0"/>
          <w:lang w:val="en-US"/>
        </w:rPr>
        <w:t>Разминка</w:t>
      </w:r>
      <w:r>
        <w:rPr>
          <w:u w:val="single"/>
          <w:rtl w:val="0"/>
          <w:lang w:val="en-US"/>
        </w:rPr>
        <w:t xml:space="preserve">: 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Бег на месте </w:t>
      </w:r>
      <w:r>
        <w:rPr>
          <w:rtl w:val="0"/>
          <w:lang w:val="en-US"/>
        </w:rPr>
        <w:t xml:space="preserve">- 5 </w:t>
      </w:r>
      <w:r>
        <w:rPr>
          <w:rtl w:val="0"/>
          <w:lang w:val="en-US"/>
        </w:rPr>
        <w:t xml:space="preserve">минут 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>Упражнения в ходьбе</w:t>
      </w:r>
      <w:r>
        <w:rPr>
          <w:rtl w:val="0"/>
          <w:lang w:val="en-US"/>
        </w:rPr>
        <w:t xml:space="preserve">: 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 - </w:t>
      </w:r>
      <w:r>
        <w:rPr>
          <w:rtl w:val="0"/>
          <w:lang w:val="en-US"/>
        </w:rPr>
        <w:t>на носках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 пятках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 внутренней стороне стопы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 внешней стороне стопы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выпады на каждый шаг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выпад с повтором на каждый шаг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каждое упражнение по </w:t>
      </w:r>
      <w:r>
        <w:rPr>
          <w:rtl w:val="0"/>
          <w:lang w:val="en-US"/>
        </w:rPr>
        <w:t xml:space="preserve">10 </w:t>
      </w:r>
      <w:r>
        <w:rPr>
          <w:rtl w:val="0"/>
          <w:lang w:val="en-US"/>
        </w:rPr>
        <w:t>отрезков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прыжковый комплекс</w:t>
      </w:r>
      <w:r>
        <w:rPr>
          <w:rtl w:val="0"/>
          <w:lang w:val="en-US"/>
        </w:rPr>
        <w:t xml:space="preserve">.    </w:t>
      </w:r>
    </w:p>
    <w:p>
      <w:pPr>
        <w:pStyle w:val="Normal.0"/>
        <w:rPr>
          <w:rStyle w:val="Нет A"/>
        </w:rPr>
      </w:pPr>
      <w:r>
        <w:rPr>
          <w:b w:val="1"/>
          <w:bCs w:val="1"/>
          <w:rtl w:val="0"/>
          <w:lang w:val="ru-RU"/>
        </w:rPr>
        <w:t>Прыжковые упражнения</w:t>
      </w:r>
      <w:r>
        <w:rPr>
          <w:b w:val="1"/>
          <w:bCs w:val="1"/>
          <w:rtl w:val="0"/>
          <w:lang w:val="ru-RU"/>
        </w:rPr>
        <w:t xml:space="preserve">:  </w:t>
      </w:r>
      <w:r>
        <w:rPr>
          <w:rtl w:val="0"/>
          <w:lang w:val="en-US"/>
        </w:rPr>
        <w:t xml:space="preserve">   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прыжки вверх на двух ногах </w:t>
      </w:r>
      <w:r>
        <w:rPr>
          <w:rtl w:val="0"/>
          <w:lang w:val="en-US"/>
        </w:rPr>
        <w:t xml:space="preserve">- 20 </w:t>
      </w:r>
      <w:r>
        <w:rPr>
          <w:rtl w:val="0"/>
          <w:lang w:val="en-US"/>
        </w:rPr>
        <w:t>раз</w:t>
      </w:r>
      <w:r>
        <w:rPr>
          <w:rtl w:val="0"/>
          <w:lang w:val="en-US"/>
        </w:rPr>
        <w:t xml:space="preserve">;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прыжки на одной ноге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по </w:t>
      </w:r>
      <w:r>
        <w:rPr>
          <w:rtl w:val="0"/>
          <w:lang w:val="en-US"/>
        </w:rPr>
        <w:t xml:space="preserve">10 </w:t>
      </w:r>
      <w:r>
        <w:rPr>
          <w:rtl w:val="0"/>
          <w:lang w:val="en-US"/>
        </w:rPr>
        <w:t>раз на каждой ноге</w:t>
      </w:r>
      <w:r>
        <w:rPr>
          <w:rtl w:val="0"/>
          <w:lang w:val="en-US"/>
        </w:rPr>
        <w:t xml:space="preserve">;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прыжки с ноги на ногу </w:t>
      </w:r>
      <w:r>
        <w:rPr>
          <w:rtl w:val="0"/>
          <w:lang w:val="en-US"/>
        </w:rPr>
        <w:t xml:space="preserve">- 20 </w:t>
      </w:r>
      <w:r>
        <w:rPr>
          <w:rtl w:val="0"/>
          <w:lang w:val="en-US"/>
        </w:rPr>
        <w:t>раз</w:t>
      </w:r>
      <w:r>
        <w:rPr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подскоки на месте </w:t>
      </w:r>
      <w:r>
        <w:rPr>
          <w:rtl w:val="0"/>
          <w:lang w:val="en-US"/>
        </w:rPr>
        <w:t xml:space="preserve">- 20 </w:t>
      </w:r>
      <w:r>
        <w:rPr>
          <w:rtl w:val="0"/>
          <w:lang w:val="en-US"/>
        </w:rPr>
        <w:t>раз</w:t>
      </w:r>
      <w:r>
        <w:rPr>
          <w:rtl w:val="0"/>
          <w:lang w:val="en-US"/>
        </w:rPr>
        <w:t xml:space="preserve">.                                                                                                                                </w:t>
      </w:r>
      <w:r>
        <w:rPr>
          <w:rtl w:val="0"/>
          <w:lang w:val="en-US"/>
        </w:rPr>
        <w:t>С учетом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что упражнения выполнятся в домашних условиях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отрезок выполнения двигательного задания ограничен стандартной комнатой или коридором квартиры</w:t>
      </w:r>
      <w:r>
        <w:rPr>
          <w:rtl w:val="0"/>
          <w:lang w:val="en-US"/>
        </w:rPr>
        <w:t xml:space="preserve">.                      </w:t>
      </w:r>
    </w:p>
    <w:p>
      <w:pPr>
        <w:pStyle w:val="Normal.0"/>
        <w:rPr>
          <w:u w:val="single"/>
          <w:lang w:val="en-US"/>
        </w:rPr>
      </w:pPr>
      <w:r>
        <w:rPr>
          <w:u w:val="single"/>
          <w:rtl w:val="0"/>
          <w:lang w:val="en-US"/>
        </w:rPr>
        <w:t>Имитационные упражнения</w:t>
      </w:r>
      <w:r>
        <w:rPr>
          <w:u w:val="single"/>
          <w:rtl w:val="0"/>
          <w:lang w:val="en-US"/>
        </w:rPr>
        <w:t xml:space="preserve">: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ru-RU"/>
        </w:rPr>
      </w:pPr>
      <w:r>
        <w:rPr>
          <w:b w:val="1"/>
          <w:bCs w:val="1"/>
          <w:rtl w:val="0"/>
          <w:lang w:val="ru-RU"/>
        </w:rPr>
        <w:t>три точки справа</w:t>
      </w:r>
      <w:r>
        <w:rPr>
          <w:rtl w:val="0"/>
          <w:lang w:val="en-US"/>
        </w:rPr>
        <w:t xml:space="preserve"> - 15 </w:t>
      </w:r>
      <w:r>
        <w:rPr>
          <w:rtl w:val="0"/>
          <w:lang w:val="en-US"/>
        </w:rPr>
        <w:t xml:space="preserve">секунд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средний темп </w:t>
      </w:r>
      <w:r>
        <w:rPr>
          <w:rtl w:val="0"/>
          <w:lang w:val="en-US"/>
        </w:rPr>
        <w:t xml:space="preserve">/ 15 </w:t>
      </w:r>
      <w:r>
        <w:rPr>
          <w:rtl w:val="0"/>
          <w:lang w:val="en-US"/>
        </w:rPr>
        <w:t xml:space="preserve">секунд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скорость </w:t>
      </w:r>
      <w:r>
        <w:rPr>
          <w:rtl w:val="0"/>
          <w:lang w:val="en-US"/>
        </w:rPr>
        <w:t xml:space="preserve">- 8 </w:t>
      </w:r>
      <w:r>
        <w:rPr>
          <w:rtl w:val="0"/>
          <w:lang w:val="en-US"/>
        </w:rPr>
        <w:t xml:space="preserve">серий по </w:t>
      </w:r>
      <w:r>
        <w:rPr>
          <w:rtl w:val="0"/>
          <w:lang w:val="en-US"/>
        </w:rPr>
        <w:t xml:space="preserve">1 </w:t>
      </w:r>
      <w:r>
        <w:rPr>
          <w:rtl w:val="0"/>
          <w:lang w:val="en-US"/>
        </w:rPr>
        <w:t>минуте</w:t>
      </w:r>
      <w:r>
        <w:rPr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ru-RU"/>
        </w:rPr>
      </w:pPr>
      <w:r>
        <w:rPr>
          <w:b w:val="1"/>
          <w:bCs w:val="1"/>
          <w:rtl w:val="0"/>
          <w:lang w:val="ru-RU"/>
        </w:rPr>
        <w:t>выход на укоротку в правую часть стола</w:t>
      </w:r>
      <w:r>
        <w:rPr>
          <w:rtl w:val="0"/>
          <w:lang w:val="en-US"/>
        </w:rPr>
        <w:t xml:space="preserve"> - 3 </w:t>
      </w:r>
      <w:r>
        <w:rPr>
          <w:rtl w:val="0"/>
          <w:lang w:val="en-US"/>
        </w:rPr>
        <w:t xml:space="preserve">серии по </w:t>
      </w:r>
      <w:r>
        <w:rPr>
          <w:rtl w:val="0"/>
          <w:lang w:val="en-US"/>
        </w:rPr>
        <w:t xml:space="preserve">30 </w:t>
      </w:r>
      <w:r>
        <w:rPr>
          <w:rtl w:val="0"/>
          <w:lang w:val="en-US"/>
        </w:rPr>
        <w:t>секунд на максимальной скорости</w:t>
      </w:r>
      <w:r>
        <w:rPr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ru-RU"/>
        </w:rPr>
      </w:pPr>
      <w:r>
        <w:rPr>
          <w:b w:val="1"/>
          <w:bCs w:val="1"/>
          <w:rtl w:val="0"/>
          <w:lang w:val="ru-RU"/>
        </w:rPr>
        <w:t>выход на укоротку в левую часть стола</w:t>
      </w:r>
      <w:r>
        <w:rPr>
          <w:rtl w:val="0"/>
          <w:lang w:val="en-US"/>
        </w:rPr>
        <w:t xml:space="preserve"> - 3 </w:t>
      </w:r>
      <w:r>
        <w:rPr>
          <w:rtl w:val="0"/>
          <w:lang w:val="en-US"/>
        </w:rPr>
        <w:t xml:space="preserve">серии по </w:t>
      </w:r>
      <w:r>
        <w:rPr>
          <w:rtl w:val="0"/>
          <w:lang w:val="en-US"/>
        </w:rPr>
        <w:t xml:space="preserve">30 </w:t>
      </w:r>
      <w:r>
        <w:rPr>
          <w:rtl w:val="0"/>
          <w:lang w:val="en-US"/>
        </w:rPr>
        <w:t>секунд на максимальной скорости</w:t>
      </w:r>
      <w:r>
        <w:rPr>
          <w:rtl w:val="0"/>
          <w:lang w:val="en-US"/>
        </w:rPr>
        <w:t xml:space="preserve">.                                                                                                                                     </w:t>
      </w:r>
      <w:r>
        <w:rPr>
          <w:rtl w:val="0"/>
          <w:lang w:val="en-US"/>
        </w:rPr>
        <w:t xml:space="preserve">Пауза между сериями </w:t>
      </w:r>
      <w:r>
        <w:rPr>
          <w:rtl w:val="0"/>
          <w:lang w:val="en-US"/>
        </w:rPr>
        <w:t xml:space="preserve">- 1 </w:t>
      </w:r>
      <w:r>
        <w:rPr>
          <w:rtl w:val="0"/>
          <w:lang w:val="en-US"/>
        </w:rPr>
        <w:t>минута</w:t>
      </w:r>
      <w:r>
        <w:rPr>
          <w:rtl w:val="0"/>
          <w:lang w:val="en-US"/>
        </w:rPr>
        <w:t xml:space="preserve">.  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>Желательно все упражнения выполнять перед зеркалом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Обратите внимание на правильность выполнения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движения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работа рук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корпуса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ног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>разворота корпуса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работа коленей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перенос центра тяжести</w:t>
      </w:r>
      <w:r>
        <w:rPr>
          <w:rtl w:val="0"/>
          <w:lang w:val="en-US"/>
        </w:rPr>
        <w:t xml:space="preserve">.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u w:val="single"/>
          <w:lang w:val="en-US"/>
        </w:rPr>
      </w:pPr>
      <w:r>
        <w:rPr>
          <w:u w:val="single"/>
          <w:rtl w:val="0"/>
          <w:lang w:val="en-US"/>
        </w:rPr>
        <w:t>СФП</w:t>
      </w:r>
      <w:r>
        <w:rPr>
          <w:u w:val="single"/>
          <w:rtl w:val="0"/>
          <w:lang w:val="en-US"/>
        </w:rPr>
        <w:t xml:space="preserve">: </w:t>
      </w:r>
    </w:p>
    <w:p>
      <w:pPr>
        <w:pStyle w:val="Normal.0"/>
        <w:numPr>
          <w:ilvl w:val="0"/>
          <w:numId w:val="6"/>
        </w:numPr>
        <w:bidi w:val="0"/>
        <w:ind w:right="0"/>
        <w:jc w:val="left"/>
        <w:rPr>
          <w:b w:val="1"/>
          <w:bCs w:val="1"/>
          <w:rtl w:val="0"/>
          <w:lang w:val="en-US"/>
        </w:rPr>
      </w:pPr>
      <w:r>
        <w:rPr>
          <w:b w:val="1"/>
          <w:bCs w:val="1"/>
          <w:rtl w:val="0"/>
          <w:lang w:val="en-US"/>
        </w:rPr>
        <w:t xml:space="preserve">Упражнение в статике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И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>П</w:t>
      </w:r>
      <w:r>
        <w:rPr>
          <w:rtl w:val="0"/>
          <w:lang w:val="en-US"/>
        </w:rPr>
        <w:t xml:space="preserve">. - </w:t>
      </w:r>
      <w:r>
        <w:rPr>
          <w:rtl w:val="0"/>
          <w:lang w:val="en-US"/>
        </w:rPr>
        <w:t>ноги на ширине плеч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руки на поясе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Глубокий выпад правой ногой вперед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задержка в этом положении на </w:t>
      </w:r>
      <w:r>
        <w:rPr>
          <w:rtl w:val="0"/>
          <w:lang w:val="en-US"/>
        </w:rPr>
        <w:t xml:space="preserve">10 </w:t>
      </w:r>
      <w:r>
        <w:rPr>
          <w:rtl w:val="0"/>
          <w:lang w:val="en-US"/>
        </w:rPr>
        <w:t>секунд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Возврат в И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>П</w:t>
      </w:r>
      <w:r>
        <w:rPr>
          <w:rtl w:val="0"/>
          <w:lang w:val="en-US"/>
        </w:rPr>
        <w:t>.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 И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>П</w:t>
      </w:r>
      <w:r>
        <w:rPr>
          <w:rtl w:val="0"/>
          <w:lang w:val="en-US"/>
        </w:rPr>
        <w:t xml:space="preserve">. - </w:t>
      </w:r>
      <w:r>
        <w:rPr>
          <w:rtl w:val="0"/>
          <w:lang w:val="en-US"/>
        </w:rPr>
        <w:t>ноги на ширине плеч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руки на поясе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Глубокий выпад левой ногой вперед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задержка в этом положении на </w:t>
      </w:r>
      <w:r>
        <w:rPr>
          <w:rtl w:val="0"/>
          <w:lang w:val="en-US"/>
        </w:rPr>
        <w:t xml:space="preserve">10 </w:t>
      </w:r>
      <w:r>
        <w:rPr>
          <w:rtl w:val="0"/>
          <w:lang w:val="en-US"/>
        </w:rPr>
        <w:t>секунд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Возврат в И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>П</w:t>
      </w:r>
      <w:r>
        <w:rPr>
          <w:rtl w:val="0"/>
          <w:lang w:val="en-US"/>
        </w:rPr>
        <w:t>.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И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>П</w:t>
      </w:r>
      <w:r>
        <w:rPr>
          <w:rtl w:val="0"/>
          <w:lang w:val="en-US"/>
        </w:rPr>
        <w:t xml:space="preserve">. - </w:t>
      </w:r>
      <w:r>
        <w:rPr>
          <w:rtl w:val="0"/>
          <w:lang w:val="en-US"/>
        </w:rPr>
        <w:t>ноги на ширине плеч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руки на поясе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Глубокий выпад правой ногой в сторону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задержка в этом положении на </w:t>
      </w:r>
      <w:r>
        <w:rPr>
          <w:rtl w:val="0"/>
          <w:lang w:val="en-US"/>
        </w:rPr>
        <w:t xml:space="preserve">10 </w:t>
      </w:r>
      <w:r>
        <w:rPr>
          <w:rtl w:val="0"/>
          <w:lang w:val="en-US"/>
        </w:rPr>
        <w:t>секунд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Возврат в И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>П</w:t>
      </w:r>
      <w:r>
        <w:rPr>
          <w:rtl w:val="0"/>
          <w:lang w:val="en-US"/>
        </w:rPr>
        <w:t>.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И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>П</w:t>
      </w:r>
      <w:r>
        <w:rPr>
          <w:rtl w:val="0"/>
          <w:lang w:val="en-US"/>
        </w:rPr>
        <w:t xml:space="preserve">. - </w:t>
      </w:r>
      <w:r>
        <w:rPr>
          <w:rtl w:val="0"/>
          <w:lang w:val="en-US"/>
        </w:rPr>
        <w:t>ноги на ширине плеч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руки на поясе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Глубокий выпад левой ногой в сторону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задержка в этом положении на </w:t>
      </w:r>
      <w:r>
        <w:rPr>
          <w:rtl w:val="0"/>
          <w:lang w:val="en-US"/>
        </w:rPr>
        <w:t xml:space="preserve">10 </w:t>
      </w:r>
      <w:r>
        <w:rPr>
          <w:rtl w:val="0"/>
          <w:lang w:val="en-US"/>
        </w:rPr>
        <w:t>секунд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Возврат в И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>П</w:t>
      </w:r>
      <w:r>
        <w:rPr>
          <w:rtl w:val="0"/>
          <w:lang w:val="en-US"/>
        </w:rPr>
        <w:t>.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По </w:t>
      </w:r>
      <w:r>
        <w:rPr>
          <w:rtl w:val="0"/>
          <w:lang w:val="en-US"/>
        </w:rPr>
        <w:t xml:space="preserve">10 </w:t>
      </w:r>
      <w:r>
        <w:rPr>
          <w:rtl w:val="0"/>
          <w:lang w:val="en-US"/>
        </w:rPr>
        <w:t>повторов каждое упражнение</w:t>
      </w:r>
      <w:r>
        <w:rPr>
          <w:rtl w:val="0"/>
          <w:lang w:val="en-US"/>
        </w:rPr>
        <w:t>.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Пауза между сериями по </w:t>
      </w:r>
      <w:r>
        <w:rPr>
          <w:rtl w:val="0"/>
          <w:lang w:val="en-US"/>
        </w:rPr>
        <w:t xml:space="preserve">15 </w:t>
      </w:r>
      <w:r>
        <w:rPr>
          <w:rtl w:val="0"/>
          <w:lang w:val="en-US"/>
        </w:rPr>
        <w:t>секунд</w:t>
      </w:r>
      <w:r>
        <w:rPr>
          <w:rtl w:val="0"/>
          <w:lang w:val="en-US"/>
        </w:rPr>
        <w:t>.</w:t>
      </w:r>
    </w:p>
    <w:p>
      <w:pPr>
        <w:pStyle w:val="Normal.0"/>
        <w:rPr>
          <w:u w:val="single"/>
          <w:lang w:val="en-US"/>
        </w:rPr>
      </w:pPr>
      <w:r>
        <w:rPr>
          <w:rtl w:val="0"/>
          <w:lang w:val="en-US"/>
        </w:rPr>
        <w:t xml:space="preserve">Пауза между упражнениями </w:t>
      </w:r>
      <w:r>
        <w:rPr>
          <w:rtl w:val="0"/>
          <w:lang w:val="en-US"/>
        </w:rPr>
        <w:t xml:space="preserve">1 </w:t>
      </w:r>
      <w:r>
        <w:rPr>
          <w:rtl w:val="0"/>
          <w:lang w:val="en-US"/>
        </w:rPr>
        <w:t>минута</w:t>
      </w:r>
      <w:r>
        <w:rPr>
          <w:rtl w:val="0"/>
          <w:lang w:val="en-US"/>
        </w:rPr>
        <w:t xml:space="preserve">. </w:t>
      </w:r>
    </w:p>
    <w:p>
      <w:pPr>
        <w:pStyle w:val="Normal.0"/>
        <w:rPr>
          <w:b w:val="1"/>
          <w:bCs w:val="1"/>
          <w:u w:val="single"/>
          <w:lang w:val="en-US"/>
        </w:rPr>
      </w:pPr>
    </w:p>
    <w:p>
      <w:pPr>
        <w:pStyle w:val="Normal.0"/>
        <w:rPr>
          <w:b w:val="1"/>
          <w:bCs w:val="1"/>
          <w:u w:val="single"/>
          <w:lang w:val="en-US"/>
        </w:rPr>
      </w:pPr>
    </w:p>
    <w:p>
      <w:pPr>
        <w:pStyle w:val="Normal.0"/>
        <w:rPr>
          <w:b w:val="1"/>
          <w:bCs w:val="1"/>
          <w:u w:val="single"/>
          <w:lang w:val="en-US"/>
        </w:rPr>
      </w:pPr>
    </w:p>
    <w:p>
      <w:pPr>
        <w:pStyle w:val="Normal.0"/>
        <w:rPr>
          <w:b w:val="1"/>
          <w:bCs w:val="1"/>
          <w:u w:val="single"/>
          <w:lang w:val="en-US"/>
        </w:rPr>
      </w:pPr>
    </w:p>
    <w:p>
      <w:pPr>
        <w:pStyle w:val="Normal.0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Координационная лесенка</w:t>
      </w:r>
      <w:r>
        <w:rPr>
          <w:b w:val="1"/>
          <w:bCs w:val="1"/>
          <w:rtl w:val="0"/>
          <w:lang w:val="en-US"/>
        </w:rPr>
        <w:t xml:space="preserve">: </w:t>
      </w:r>
    </w:p>
    <w:p>
      <w:pPr>
        <w:pStyle w:val="Normal.0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Выполняем все упражнения по три повтора</w:t>
      </w:r>
      <w:r>
        <w:rPr>
          <w:b w:val="1"/>
          <w:bCs w:val="1"/>
          <w:rtl w:val="0"/>
          <w:lang w:val="en-US"/>
        </w:rPr>
        <w:t xml:space="preserve">, </w:t>
      </w:r>
      <w:r>
        <w:rPr>
          <w:b w:val="1"/>
          <w:bCs w:val="1"/>
          <w:rtl w:val="0"/>
          <w:lang w:val="en-US"/>
        </w:rPr>
        <w:t xml:space="preserve">сначала </w:t>
      </w:r>
      <w:r>
        <w:rPr>
          <w:b w:val="1"/>
          <w:bCs w:val="1"/>
          <w:rtl w:val="0"/>
          <w:lang w:val="en-US"/>
        </w:rPr>
        <w:t xml:space="preserve">- </w:t>
      </w:r>
      <w:r>
        <w:rPr>
          <w:b w:val="1"/>
          <w:bCs w:val="1"/>
          <w:rtl w:val="0"/>
          <w:lang w:val="en-US"/>
        </w:rPr>
        <w:t>лицом вперед</w:t>
      </w:r>
      <w:r>
        <w:rPr>
          <w:b w:val="1"/>
          <w:bCs w:val="1"/>
          <w:rtl w:val="0"/>
          <w:lang w:val="en-US"/>
        </w:rPr>
        <w:t xml:space="preserve">, </w:t>
      </w:r>
      <w:r>
        <w:rPr>
          <w:b w:val="1"/>
          <w:bCs w:val="1"/>
          <w:rtl w:val="0"/>
          <w:lang w:val="en-US"/>
        </w:rPr>
        <w:t>затем спиной вперед</w:t>
      </w:r>
      <w:r>
        <w:rPr>
          <w:b w:val="1"/>
          <w:bCs w:val="1"/>
          <w:rtl w:val="0"/>
          <w:lang w:val="en-US"/>
        </w:rPr>
        <w:t xml:space="preserve">. 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 - </w:t>
      </w:r>
      <w:r>
        <w:rPr>
          <w:rtl w:val="0"/>
          <w:lang w:val="en-US"/>
        </w:rPr>
        <w:t>в каждую клетку каждой ногой на максимальной частоте</w:t>
      </w:r>
      <w:r>
        <w:rPr>
          <w:rtl w:val="0"/>
          <w:lang w:val="en-US"/>
        </w:rPr>
        <w:t>;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 - </w:t>
      </w:r>
      <w:r>
        <w:rPr>
          <w:rtl w:val="0"/>
          <w:lang w:val="en-US"/>
        </w:rPr>
        <w:t>«Заяц» на высокой стопе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пятки и носки вместе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колени стараемся не сгибать</w:t>
      </w:r>
      <w:r>
        <w:rPr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прыжок с хлопком в воздухена лесенкой</w:t>
      </w:r>
      <w:r>
        <w:rPr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прыжок внутри лесенки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 каждую клетку</w:t>
      </w:r>
      <w:r>
        <w:rPr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пристойной шаг в низкой стойке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каждой ногой в каждую клетку</w:t>
      </w:r>
      <w:r>
        <w:rPr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три вперед</w:t>
      </w:r>
      <w:r>
        <w:rPr>
          <w:rtl w:val="0"/>
          <w:lang w:val="en-US"/>
        </w:rPr>
        <w:t xml:space="preserve">; </w:t>
      </w:r>
      <w:r>
        <w:rPr>
          <w:rtl w:val="0"/>
          <w:lang w:val="en-US"/>
        </w:rPr>
        <w:t>два назад</w:t>
      </w:r>
      <w:r>
        <w:rPr>
          <w:rtl w:val="0"/>
          <w:lang w:val="en-US"/>
        </w:rPr>
        <w:t xml:space="preserve">.                                                                                                                               </w:t>
      </w:r>
      <w:r>
        <w:rPr>
          <w:rtl w:val="0"/>
          <w:lang w:val="en-US"/>
        </w:rPr>
        <w:t xml:space="preserve">После выполнения каждых двух упражнений пауза </w:t>
      </w:r>
      <w:r>
        <w:rPr>
          <w:rtl w:val="0"/>
          <w:lang w:val="en-US"/>
        </w:rPr>
        <w:t xml:space="preserve">3 </w:t>
      </w:r>
      <w:r>
        <w:rPr>
          <w:rtl w:val="0"/>
          <w:lang w:val="en-US"/>
        </w:rPr>
        <w:t>минуты</w:t>
      </w:r>
      <w:r>
        <w:rPr>
          <w:rtl w:val="0"/>
          <w:lang w:val="en-US"/>
        </w:rPr>
        <w:t xml:space="preserve">.                                                      </w:t>
      </w:r>
      <w:r>
        <w:rPr>
          <w:b w:val="1"/>
          <w:bCs w:val="1"/>
          <w:rtl w:val="0"/>
          <w:lang w:val="en-US"/>
        </w:rPr>
        <w:t>*</w:t>
      </w:r>
      <w:r>
        <w:rPr>
          <w:b w:val="1"/>
          <w:bCs w:val="1"/>
          <w:rtl w:val="0"/>
          <w:lang w:val="ru-RU"/>
        </w:rPr>
        <w:t xml:space="preserve">  «Мельница»  </w:t>
      </w:r>
      <w:r>
        <w:rPr>
          <w:rtl w:val="0"/>
          <w:lang w:val="en-US"/>
        </w:rPr>
        <w:t xml:space="preserve">выполняем в наклоне с согнутыми руками на максимальной скорости </w:t>
      </w:r>
      <w:r>
        <w:rPr>
          <w:rtl w:val="0"/>
          <w:lang w:val="en-US"/>
        </w:rPr>
        <w:t xml:space="preserve">- 4 </w:t>
      </w:r>
      <w:r>
        <w:rPr>
          <w:rtl w:val="0"/>
          <w:lang w:val="en-US"/>
        </w:rPr>
        <w:t xml:space="preserve">серии по </w:t>
      </w:r>
      <w:r>
        <w:rPr>
          <w:rtl w:val="0"/>
          <w:lang w:val="en-US"/>
        </w:rPr>
        <w:t xml:space="preserve">15 </w:t>
      </w:r>
      <w:r>
        <w:rPr>
          <w:rtl w:val="0"/>
          <w:lang w:val="en-US"/>
        </w:rPr>
        <w:t xml:space="preserve">секунд с паузой в </w:t>
      </w:r>
      <w:r>
        <w:rPr>
          <w:rtl w:val="0"/>
          <w:lang w:val="en-US"/>
        </w:rPr>
        <w:t xml:space="preserve">15 </w:t>
      </w:r>
      <w:r>
        <w:rPr>
          <w:rtl w:val="0"/>
          <w:lang w:val="en-US"/>
        </w:rPr>
        <w:t>секунд</w:t>
      </w:r>
      <w:r>
        <w:rPr>
          <w:rtl w:val="0"/>
          <w:lang w:val="en-US"/>
        </w:rPr>
        <w:t xml:space="preserve">. </w:t>
      </w:r>
    </w:p>
    <w:p>
      <w:pPr>
        <w:pStyle w:val="Normal.0"/>
        <w:rPr>
          <w:u w:val="single"/>
          <w:lang w:val="en-US"/>
        </w:rPr>
      </w:pPr>
      <w:r>
        <w:rPr>
          <w:u w:val="single"/>
          <w:rtl w:val="0"/>
          <w:lang w:val="en-US"/>
        </w:rPr>
        <w:t>ОФП</w:t>
      </w:r>
      <w:r>
        <w:rPr>
          <w:u w:val="single"/>
          <w:rtl w:val="0"/>
          <w:lang w:val="en-US"/>
        </w:rPr>
        <w:t>:</w:t>
      </w:r>
    </w:p>
    <w:p>
      <w:pPr>
        <w:pStyle w:val="Normal.0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 xml:space="preserve">Скакалка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Комплекс </w:t>
      </w:r>
      <w:r>
        <w:rPr>
          <w:rtl w:val="0"/>
          <w:lang w:val="en-US"/>
        </w:rPr>
        <w:t xml:space="preserve">300 - </w:t>
      </w:r>
      <w:r>
        <w:rPr>
          <w:rtl w:val="0"/>
          <w:lang w:val="en-US"/>
        </w:rPr>
        <w:t>вперед</w:t>
      </w:r>
      <w:r>
        <w:rPr>
          <w:rtl w:val="0"/>
          <w:lang w:val="en-US"/>
        </w:rPr>
        <w:t xml:space="preserve">, 100 - </w:t>
      </w:r>
      <w:r>
        <w:rPr>
          <w:rtl w:val="0"/>
          <w:lang w:val="en-US"/>
        </w:rPr>
        <w:t>назад</w:t>
      </w:r>
      <w:r>
        <w:rPr>
          <w:rtl w:val="0"/>
          <w:lang w:val="en-US"/>
        </w:rPr>
        <w:t xml:space="preserve">, 100 - </w:t>
      </w:r>
      <w:r>
        <w:rPr>
          <w:rtl w:val="0"/>
          <w:lang w:val="en-US"/>
        </w:rPr>
        <w:t>скрестно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по </w:t>
      </w:r>
      <w:r>
        <w:rPr>
          <w:rtl w:val="0"/>
          <w:lang w:val="en-US"/>
        </w:rPr>
        <w:t xml:space="preserve">100 </w:t>
      </w:r>
      <w:r>
        <w:rPr>
          <w:rtl w:val="0"/>
          <w:lang w:val="en-US"/>
        </w:rPr>
        <w:t>на каждой ноге</w:t>
      </w:r>
      <w:r>
        <w:rPr>
          <w:rtl w:val="0"/>
          <w:lang w:val="en-US"/>
        </w:rPr>
        <w:t xml:space="preserve">.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Двойные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те кто умеет</w:t>
      </w:r>
      <w:r>
        <w:rPr>
          <w:rtl w:val="0"/>
          <w:lang w:val="en-US"/>
        </w:rPr>
        <w:t xml:space="preserve">) - 100 </w:t>
      </w:r>
      <w:r>
        <w:rPr>
          <w:rtl w:val="0"/>
          <w:lang w:val="en-US"/>
        </w:rPr>
        <w:t xml:space="preserve">раз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те кто умеет</w:t>
      </w:r>
      <w:r>
        <w:rPr>
          <w:rtl w:val="0"/>
          <w:lang w:val="en-US"/>
        </w:rPr>
        <w:t xml:space="preserve">) - </w:t>
      </w:r>
      <w:r>
        <w:rPr>
          <w:rtl w:val="0"/>
          <w:lang w:val="en-US"/>
        </w:rPr>
        <w:t>совершают попытки двойных прыжков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затем прыгают </w:t>
      </w:r>
      <w:r>
        <w:rPr>
          <w:rtl w:val="0"/>
          <w:lang w:val="en-US"/>
        </w:rPr>
        <w:t xml:space="preserve">300 </w:t>
      </w:r>
      <w:r>
        <w:rPr>
          <w:rtl w:val="0"/>
          <w:lang w:val="en-US"/>
        </w:rPr>
        <w:t xml:space="preserve">попеременно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смена ноги в каждом прыжке</w:t>
      </w:r>
      <w:r>
        <w:rPr>
          <w:rtl w:val="0"/>
          <w:lang w:val="en-US"/>
        </w:rPr>
        <w:t xml:space="preserve">).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Бег в упоре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высоко поднимая колени </w:t>
      </w:r>
      <w:r>
        <w:rPr>
          <w:rtl w:val="0"/>
          <w:lang w:val="en-US"/>
        </w:rPr>
        <w:t xml:space="preserve">- 4 </w:t>
      </w:r>
      <w:r>
        <w:rPr>
          <w:rtl w:val="0"/>
          <w:lang w:val="en-US"/>
        </w:rPr>
        <w:t xml:space="preserve">серии по </w:t>
      </w:r>
      <w:r>
        <w:rPr>
          <w:rtl w:val="0"/>
          <w:lang w:val="en-US"/>
        </w:rPr>
        <w:t xml:space="preserve">20 </w:t>
      </w:r>
      <w:r>
        <w:rPr>
          <w:rtl w:val="0"/>
          <w:lang w:val="en-US"/>
        </w:rPr>
        <w:t>секунд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с паузой между сериями по </w:t>
      </w:r>
      <w:r>
        <w:rPr>
          <w:rtl w:val="0"/>
          <w:lang w:val="en-US"/>
        </w:rPr>
        <w:t xml:space="preserve">15 </w:t>
      </w:r>
      <w:r>
        <w:rPr>
          <w:rtl w:val="0"/>
          <w:lang w:val="en-US"/>
        </w:rPr>
        <w:t>секунд</w:t>
      </w:r>
      <w:r>
        <w:rPr>
          <w:rtl w:val="0"/>
          <w:lang w:val="en-US"/>
        </w:rPr>
        <w:t xml:space="preserve">.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Упор лёжа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упор присев без выпрыгивания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два подхода по </w:t>
      </w:r>
      <w:r>
        <w:rPr>
          <w:rtl w:val="0"/>
          <w:lang w:val="en-US"/>
        </w:rPr>
        <w:t xml:space="preserve">30 </w:t>
      </w:r>
      <w:r>
        <w:rPr>
          <w:rtl w:val="0"/>
          <w:lang w:val="en-US"/>
        </w:rPr>
        <w:t>раз</w:t>
      </w:r>
      <w:r>
        <w:rPr>
          <w:rtl w:val="0"/>
          <w:lang w:val="en-US"/>
        </w:rPr>
        <w:t>;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-    </w:t>
      </w:r>
      <w:r>
        <w:rPr>
          <w:rtl w:val="0"/>
          <w:lang w:val="en-US"/>
        </w:rPr>
        <w:t xml:space="preserve">Поднимание туловище из положения лежа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два подхода по </w:t>
      </w:r>
      <w:r>
        <w:rPr>
          <w:rtl w:val="0"/>
          <w:lang w:val="en-US"/>
        </w:rPr>
        <w:t xml:space="preserve">25 </w:t>
      </w:r>
      <w:r>
        <w:rPr>
          <w:rtl w:val="0"/>
          <w:lang w:val="en-US"/>
        </w:rPr>
        <w:t>раз</w:t>
      </w:r>
      <w:r>
        <w:rPr>
          <w:rtl w:val="0"/>
          <w:lang w:val="en-US"/>
        </w:rPr>
        <w:t>;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-    </w:t>
      </w:r>
      <w:r>
        <w:rPr>
          <w:rtl w:val="0"/>
          <w:lang w:val="en-US"/>
        </w:rPr>
        <w:t xml:space="preserve">Поднимание ног из положения лежа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два подхода по </w:t>
      </w:r>
      <w:r>
        <w:rPr>
          <w:rtl w:val="0"/>
          <w:lang w:val="en-US"/>
        </w:rPr>
        <w:t xml:space="preserve">25 </w:t>
      </w:r>
      <w:r>
        <w:rPr>
          <w:rtl w:val="0"/>
          <w:lang w:val="en-US"/>
        </w:rPr>
        <w:t>раз</w:t>
      </w:r>
      <w:r>
        <w:rPr>
          <w:rtl w:val="0"/>
          <w:lang w:val="en-US"/>
        </w:rPr>
        <w:t xml:space="preserve">; 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-     </w:t>
      </w:r>
      <w:r>
        <w:rPr>
          <w:rtl w:val="0"/>
          <w:lang w:val="en-US"/>
        </w:rPr>
        <w:t xml:space="preserve">Отжимание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два подхода по </w:t>
      </w:r>
      <w:r>
        <w:rPr>
          <w:rtl w:val="0"/>
          <w:lang w:val="en-US"/>
        </w:rPr>
        <w:t xml:space="preserve">25 </w:t>
      </w:r>
      <w:r>
        <w:rPr>
          <w:rtl w:val="0"/>
          <w:lang w:val="en-US"/>
        </w:rPr>
        <w:t>раз</w:t>
      </w:r>
      <w:r>
        <w:rPr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«Лодочка»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два подхода по </w:t>
      </w:r>
      <w:r>
        <w:rPr>
          <w:rtl w:val="0"/>
          <w:lang w:val="en-US"/>
        </w:rPr>
        <w:t xml:space="preserve">25 </w:t>
      </w:r>
      <w:r>
        <w:rPr>
          <w:rtl w:val="0"/>
          <w:lang w:val="en-US"/>
        </w:rPr>
        <w:t>секунд</w:t>
      </w:r>
      <w:r>
        <w:rPr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Укрепление мышц спины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 xml:space="preserve">правая рука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>левая нога</w:t>
      </w:r>
      <w:r>
        <w:rPr>
          <w:rtl w:val="0"/>
          <w:lang w:val="en-US"/>
        </w:rPr>
        <w:t>/</w:t>
      </w:r>
      <w:r>
        <w:rPr>
          <w:rtl w:val="0"/>
          <w:lang w:val="en-US"/>
        </w:rPr>
        <w:t xml:space="preserve">левая рука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правая нога </w:t>
      </w:r>
      <w:r>
        <w:rPr>
          <w:rtl w:val="0"/>
          <w:lang w:val="en-US"/>
        </w:rPr>
        <w:t xml:space="preserve">- 40 </w:t>
      </w:r>
      <w:r>
        <w:rPr>
          <w:rtl w:val="0"/>
          <w:lang w:val="en-US"/>
        </w:rPr>
        <w:t>раз</w:t>
      </w:r>
      <w:r>
        <w:rPr>
          <w:rtl w:val="0"/>
          <w:lang w:val="en-US"/>
        </w:rPr>
        <w:t xml:space="preserve">.  </w:t>
      </w:r>
    </w:p>
    <w:p>
      <w:pPr>
        <w:pStyle w:val="Normal.0"/>
        <w:rPr>
          <w:u w:val="single"/>
          <w:lang w:val="en-US"/>
        </w:rPr>
      </w:pPr>
      <w:r>
        <w:rPr>
          <w:u w:val="single"/>
          <w:rtl w:val="0"/>
          <w:lang w:val="en-US"/>
        </w:rPr>
        <w:t>Растяжка</w:t>
      </w:r>
      <w:r>
        <w:rPr>
          <w:u w:val="single"/>
          <w:rtl w:val="0"/>
          <w:lang w:val="en-US"/>
        </w:rPr>
        <w:t>.</w:t>
      </w:r>
    </w:p>
    <w:p>
      <w:pPr>
        <w:pStyle w:val="Normal.0"/>
        <w:rPr>
          <w:rStyle w:val="Нет"/>
          <w:lang w:val="en-US"/>
        </w:rPr>
      </w:pP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instrText xml:space="preserve"> HYPERLINK "https://vk.com/away.php?utf=1&amp;to=https%25252525253A%25252525252F%25252525252Fyoutu.be%25252525252F7TvReZrFTF8"</w:instrText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1"/>
          <w:outline w:val="0"/>
          <w:color w:val="0000ff"/>
          <w:u w:val="single" w:color="0000ff"/>
          <w:rtl w:val="0"/>
          <w:lang w:val="en-US"/>
          <w14:textFill>
            <w14:solidFill>
              <w14:srgbClr w14:val="0000FF"/>
            </w14:solidFill>
          </w14:textFill>
        </w:rPr>
        <w:t>https://vk.com/away.php?utf=1&amp;to=https%3A%2F%2Fyoutu.be%2F7TvReZrFTF8</w:t>
      </w:r>
      <w:r>
        <w:rPr>
          <w:lang w:val="en-US"/>
        </w:rPr>
        <w:fldChar w:fldCharType="end" w:fldLock="0"/>
      </w:r>
      <w:r>
        <w:rPr>
          <w:rStyle w:val="Нет"/>
          <w:rtl w:val="0"/>
          <w:lang w:val="en-US"/>
        </w:rPr>
        <w:t xml:space="preserve"> - </w:t>
      </w:r>
      <w:r>
        <w:rPr>
          <w:rStyle w:val="Нет"/>
          <w:rtl w:val="0"/>
          <w:lang w:val="en-US"/>
        </w:rPr>
        <w:t>ссылка на комплекс упражнений на растяжку</w:t>
      </w:r>
      <w:r>
        <w:rPr>
          <w:rStyle w:val="Нет"/>
          <w:rtl w:val="0"/>
          <w:lang w:val="en-US"/>
        </w:rPr>
        <w:t xml:space="preserve">.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Планка на локтях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>на удержание</w:t>
      </w:r>
      <w:r>
        <w:rPr>
          <w:rStyle w:val="Нет"/>
          <w:rtl w:val="0"/>
          <w:lang w:val="en-US"/>
        </w:rPr>
        <w:t xml:space="preserve">.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>Следить за правильностью упражнения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туловище прямое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попу не поднимать</w:t>
      </w:r>
      <w:r>
        <w:rPr>
          <w:rStyle w:val="Нет"/>
          <w:rtl w:val="0"/>
          <w:lang w:val="en-US"/>
        </w:rPr>
        <w:t xml:space="preserve">.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>Подъем из планки на локтях в плану на ладонях</w:t>
      </w:r>
      <w:r>
        <w:rPr>
          <w:rStyle w:val="Нет"/>
          <w:rtl w:val="0"/>
          <w:lang w:val="en-US"/>
        </w:rPr>
        <w:t xml:space="preserve">.                                                                                   </w:t>
      </w:r>
      <w:r>
        <w:rPr>
          <w:rStyle w:val="Нет"/>
          <w:rtl w:val="0"/>
          <w:lang w:val="en-US"/>
        </w:rPr>
        <w:t>И</w:t>
      </w:r>
      <w:r>
        <w:rPr>
          <w:rStyle w:val="Нет"/>
          <w:rtl w:val="0"/>
          <w:lang w:val="en-US"/>
        </w:rPr>
        <w:t>.</w:t>
      </w:r>
      <w:r>
        <w:rPr>
          <w:rStyle w:val="Нет"/>
          <w:rtl w:val="0"/>
          <w:lang w:val="en-US"/>
        </w:rPr>
        <w:t>П</w:t>
      </w:r>
      <w:r>
        <w:rPr>
          <w:rStyle w:val="Нет"/>
          <w:rtl w:val="0"/>
          <w:lang w:val="en-US"/>
        </w:rPr>
        <w:t xml:space="preserve">.  </w:t>
      </w:r>
      <w:r>
        <w:rPr>
          <w:rStyle w:val="Нет"/>
          <w:rtl w:val="0"/>
          <w:lang w:val="en-US"/>
        </w:rPr>
        <w:t>упор лежа</w:t>
      </w:r>
      <w:r>
        <w:rPr>
          <w:rStyle w:val="Нет"/>
          <w:rtl w:val="0"/>
          <w:lang w:val="en-US"/>
        </w:rPr>
        <w:t xml:space="preserve">. </w:t>
      </w:r>
      <w:r>
        <w:rPr>
          <w:rStyle w:val="Нет"/>
          <w:rtl w:val="0"/>
          <w:lang w:val="en-US"/>
        </w:rPr>
        <w:t xml:space="preserve">На счёт раз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>два опустились на локти</w:t>
      </w:r>
      <w:r>
        <w:rPr>
          <w:rStyle w:val="Нет"/>
          <w:rtl w:val="0"/>
          <w:lang w:val="en-US"/>
        </w:rPr>
        <w:t xml:space="preserve">. </w:t>
      </w:r>
      <w:r>
        <w:rPr>
          <w:rStyle w:val="Нет"/>
          <w:rtl w:val="0"/>
          <w:lang w:val="en-US"/>
        </w:rPr>
        <w:t xml:space="preserve">На счёт три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>четыре снова принял упор лёжа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поочерёдно поднимая прямые руки</w:t>
      </w:r>
      <w:r>
        <w:rPr>
          <w:rStyle w:val="Нет"/>
          <w:rtl w:val="0"/>
          <w:lang w:val="en-US"/>
        </w:rPr>
        <w:t xml:space="preserve">; </w:t>
      </w:r>
      <w:r>
        <w:rPr>
          <w:rStyle w:val="Нет"/>
          <w:rtl w:val="0"/>
          <w:lang w:val="en-US"/>
        </w:rPr>
        <w:t xml:space="preserve">Повтор по </w:t>
      </w:r>
      <w:r>
        <w:rPr>
          <w:rStyle w:val="Нет"/>
          <w:rtl w:val="0"/>
          <w:lang w:val="en-US"/>
        </w:rPr>
        <w:t xml:space="preserve">15 </w:t>
      </w:r>
      <w:r>
        <w:rPr>
          <w:rStyle w:val="Нет"/>
          <w:rtl w:val="0"/>
          <w:lang w:val="en-US"/>
        </w:rPr>
        <w:t>подходов</w:t>
      </w:r>
      <w:r>
        <w:rPr>
          <w:rStyle w:val="Нет"/>
          <w:rtl w:val="0"/>
          <w:lang w:val="en-US"/>
        </w:rPr>
        <w:t xml:space="preserve">.                                              </w:t>
      </w:r>
      <w:r>
        <w:rPr>
          <w:rStyle w:val="Нет"/>
          <w:u w:val="single"/>
          <w:rtl w:val="0"/>
          <w:lang w:val="ru-RU"/>
        </w:rPr>
        <w:t>Упражнение на координационной лестнице</w:t>
      </w:r>
      <w:r>
        <w:rPr>
          <w:rStyle w:val="Нет"/>
          <w:u w:val="single"/>
          <w:rtl w:val="0"/>
          <w:lang w:val="ru-RU"/>
        </w:rPr>
        <w:t xml:space="preserve">: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>Пять упражнений из видеообразца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размещенного в группе мессенджере «Ватсап»</w:t>
      </w:r>
      <w:r>
        <w:rPr>
          <w:rStyle w:val="Нет"/>
          <w:rtl w:val="0"/>
          <w:lang w:val="en-US"/>
        </w:rPr>
        <w:t>.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>Ссылка</w:t>
      </w:r>
      <w:r>
        <w:rPr>
          <w:rStyle w:val="Нет"/>
          <w:rtl w:val="0"/>
          <w:lang w:val="en-US"/>
        </w:rPr>
        <w:t xml:space="preserve">: </w:t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instrText xml:space="preserve"> HYPERLINK "https://vk.com/away.php?utf=1&amp;to=https%25252525253A%25252525252F%25252525252Fyoutu.be%25252525252F3kMegnlSQlM"</w:instrText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1"/>
          <w:outline w:val="0"/>
          <w:color w:val="0000ff"/>
          <w:u w:val="single" w:color="0000ff"/>
          <w:rtl w:val="0"/>
          <w:lang w:val="en-US"/>
          <w14:textFill>
            <w14:solidFill>
              <w14:srgbClr w14:val="0000FF"/>
            </w14:solidFill>
          </w14:textFill>
        </w:rPr>
        <w:t>https://vk.com/away.php?utf=1&amp;to=https%3A%2F%2Fyoutu.be%2F3kMegnlSQlM</w:t>
      </w:r>
      <w:r>
        <w:rPr>
          <w:lang w:val="en-US"/>
        </w:rPr>
        <w:fldChar w:fldCharType="end" w:fldLock="0"/>
      </w:r>
      <w:r>
        <w:rPr>
          <w:rStyle w:val="Нет"/>
          <w:rtl w:val="0"/>
          <w:lang w:val="en-US"/>
        </w:rPr>
        <w:t xml:space="preserve">  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Нет"/>
          <w:u w:val="single"/>
          <w:rtl w:val="0"/>
          <w:lang w:val="en-US"/>
        </w:rPr>
        <w:t>ОФП</w:t>
      </w:r>
      <w:r>
        <w:rPr>
          <w:rStyle w:val="Нет"/>
          <w:u w:val="single"/>
          <w:rtl w:val="0"/>
          <w:lang w:val="en-US"/>
        </w:rPr>
        <w:t>: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 xml:space="preserve"> Прыжки на скакалке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 xml:space="preserve">комплекс </w:t>
      </w:r>
      <w:r>
        <w:rPr>
          <w:rStyle w:val="Нет"/>
          <w:rtl w:val="0"/>
          <w:lang w:val="en-US"/>
        </w:rPr>
        <w:t xml:space="preserve">400 (100 - </w:t>
      </w:r>
      <w:r>
        <w:rPr>
          <w:rStyle w:val="Нет"/>
          <w:rtl w:val="0"/>
          <w:lang w:val="en-US"/>
        </w:rPr>
        <w:t>двойных</w:t>
      </w:r>
      <w:r>
        <w:rPr>
          <w:rStyle w:val="Нет"/>
          <w:rtl w:val="0"/>
          <w:lang w:val="en-US"/>
        </w:rPr>
        <w:t xml:space="preserve">, 100 - </w:t>
      </w:r>
      <w:r>
        <w:rPr>
          <w:rStyle w:val="Нет"/>
          <w:rtl w:val="0"/>
          <w:lang w:val="en-US"/>
        </w:rPr>
        <w:t>скрестных</w:t>
      </w:r>
      <w:r>
        <w:rPr>
          <w:rStyle w:val="Нет"/>
          <w:rtl w:val="0"/>
          <w:lang w:val="en-US"/>
        </w:rPr>
        <w:t xml:space="preserve">, 100 - </w:t>
      </w:r>
      <w:r>
        <w:rPr>
          <w:rStyle w:val="Нет"/>
          <w:rtl w:val="0"/>
          <w:lang w:val="en-US"/>
        </w:rPr>
        <w:t>назад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 xml:space="preserve">по </w:t>
      </w:r>
      <w:r>
        <w:rPr>
          <w:rStyle w:val="Нет"/>
          <w:rtl w:val="0"/>
          <w:lang w:val="en-US"/>
        </w:rPr>
        <w:t xml:space="preserve">50 </w:t>
      </w:r>
      <w:r>
        <w:rPr>
          <w:rStyle w:val="Нет"/>
          <w:rtl w:val="0"/>
          <w:lang w:val="en-US"/>
        </w:rPr>
        <w:t>на каждой ноге</w:t>
      </w:r>
      <w:r>
        <w:rPr>
          <w:rStyle w:val="Нет"/>
          <w:rtl w:val="0"/>
          <w:lang w:val="en-US"/>
        </w:rPr>
        <w:t>);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-    </w:t>
      </w:r>
      <w:r>
        <w:rPr>
          <w:rStyle w:val="Нет"/>
          <w:rtl w:val="0"/>
          <w:lang w:val="en-US"/>
        </w:rPr>
        <w:t xml:space="preserve">Поднимание туловище из положения лежа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 xml:space="preserve">два подхода по </w:t>
      </w:r>
      <w:r>
        <w:rPr>
          <w:rStyle w:val="Нет"/>
          <w:rtl w:val="0"/>
          <w:lang w:val="en-US"/>
        </w:rPr>
        <w:t xml:space="preserve">25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>;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-    </w:t>
      </w:r>
      <w:r>
        <w:rPr>
          <w:rStyle w:val="Нет"/>
          <w:rtl w:val="0"/>
          <w:lang w:val="en-US"/>
        </w:rPr>
        <w:t xml:space="preserve">Поднимание ног из положения лежа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 xml:space="preserve">два подхода по </w:t>
      </w:r>
      <w:r>
        <w:rPr>
          <w:rStyle w:val="Нет"/>
          <w:rtl w:val="0"/>
          <w:lang w:val="en-US"/>
        </w:rPr>
        <w:t xml:space="preserve">25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 xml:space="preserve">;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-     </w:t>
      </w:r>
      <w:r>
        <w:rPr>
          <w:rStyle w:val="Нет"/>
          <w:rtl w:val="0"/>
          <w:lang w:val="en-US"/>
        </w:rPr>
        <w:t xml:space="preserve">Отжимание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 xml:space="preserve">два подхода по </w:t>
      </w:r>
      <w:r>
        <w:rPr>
          <w:rStyle w:val="Нет"/>
          <w:rtl w:val="0"/>
          <w:lang w:val="en-US"/>
        </w:rPr>
        <w:t xml:space="preserve">25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 xml:space="preserve">«Лодочка»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 xml:space="preserve">два подхода по </w:t>
      </w:r>
      <w:r>
        <w:rPr>
          <w:rStyle w:val="Нет"/>
          <w:rtl w:val="0"/>
          <w:lang w:val="en-US"/>
        </w:rPr>
        <w:t xml:space="preserve">25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 xml:space="preserve">. </w:t>
      </w: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Нет"/>
          <w:u w:val="single"/>
          <w:rtl w:val="0"/>
          <w:lang w:val="en-US"/>
        </w:rPr>
        <w:t>Растяжка</w:t>
      </w:r>
      <w:r>
        <w:rPr>
          <w:rStyle w:val="Нет"/>
          <w:u w:val="single"/>
          <w:rtl w:val="0"/>
          <w:lang w:val="en-US"/>
        </w:rPr>
        <w:t>.</w:t>
      </w: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instrText xml:space="preserve"> HYPERLINK "https://vk.com/away.php/?to=https%252525253A%252525252F2Fyoutu.be%252525252FJ8Tcvt3bUaA&amp;cc_key="</w:instrText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1"/>
          <w:outline w:val="0"/>
          <w:color w:val="0000ff"/>
          <w:u w:val="single" w:color="0000ff"/>
          <w:rtl w:val="0"/>
          <w:lang w:val="en-US"/>
          <w14:textFill>
            <w14:solidFill>
              <w14:srgbClr w14:val="0000FF"/>
            </w14:solidFill>
          </w14:textFill>
        </w:rPr>
        <w:t>https://vk.com/away.php/?to=https%3A%2F2Fyoutu.be%2FJ8Tcvt3bUaA&amp;cc_key=</w:t>
      </w:r>
      <w:r>
        <w:rPr>
          <w:lang w:val="en-US"/>
        </w:rPr>
        <w:fldChar w:fldCharType="end" w:fldLock="0"/>
      </w:r>
      <w:r>
        <w:rPr>
          <w:rStyle w:val="Нет"/>
          <w:u w:val="single"/>
          <w:rtl w:val="0"/>
          <w:lang w:val="en-US"/>
        </w:rPr>
        <w:t xml:space="preserve">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>ссылка на комплекс упражнений на растяжку</w:t>
      </w:r>
      <w:r>
        <w:rPr>
          <w:rStyle w:val="Нет"/>
          <w:rtl w:val="0"/>
          <w:lang w:val="en-US"/>
        </w:rPr>
        <w:t xml:space="preserve">.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</w:pPr>
      <w:r>
        <w:rPr>
          <w:rStyle w:val="Нет"/>
          <w:rtl w:val="0"/>
          <w:lang w:val="en-US"/>
        </w:rPr>
        <w:t xml:space="preserve"> </w:t>
      </w:r>
    </w:p>
    <w:sectPr>
      <w:headerReference w:type="default" r:id="rId4"/>
      <w:footerReference w:type="default" r:id="rId5"/>
      <w:pgSz w:w="16840" w:h="11900" w:orient="landscape"/>
      <w:pgMar w:top="238" w:right="284" w:bottom="244" w:left="284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С числами"/>
  </w:abstractNum>
  <w:abstractNum w:abstractNumId="1">
    <w:multiLevelType w:val="hybridMultilevel"/>
    <w:styleLink w:val="С числами"/>
    <w:lvl w:ilvl="0">
      <w:start w:val="1"/>
      <w:numFmt w:val="decimal"/>
      <w:suff w:val="tab"/>
      <w:lvlText w:val="%1."/>
      <w:lvlJc w:val="left"/>
      <w:pPr>
        <w:ind w:left="4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2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0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4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2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60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8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Пункты"/>
  </w:abstractNum>
  <w:abstractNum w:abstractNumId="3">
    <w:multiLevelType w:val="hybridMultilevel"/>
    <w:styleLink w:val="Пункты"/>
    <w:lvl w:ilvl="0">
      <w:start w:val="1"/>
      <w:numFmt w:val="bullet"/>
      <w:suff w:val="tab"/>
      <w:lvlText w:val="-"/>
      <w:lvlJc w:val="left"/>
      <w:pPr>
        <w:ind w:left="5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7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3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9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5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1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7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53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Пункты.0"/>
  </w:abstractNum>
  <w:abstractNum w:abstractNumId="5">
    <w:multiLevelType w:val="hybridMultilevel"/>
    <w:styleLink w:val="Пункты.0"/>
    <w:lvl w:ilvl="0">
      <w:start w:val="1"/>
      <w:numFmt w:val="bullet"/>
      <w:suff w:val="tab"/>
      <w:lvlText w:val="*"/>
      <w:lvlJc w:val="left"/>
      <w:pPr>
        <w:ind w:left="316" w:hanging="316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*"/>
      <w:lvlJc w:val="left"/>
      <w:pPr>
        <w:ind w:left="916" w:hanging="316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*"/>
      <w:lvlJc w:val="left"/>
      <w:pPr>
        <w:ind w:left="1516" w:hanging="316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*"/>
      <w:lvlJc w:val="left"/>
      <w:pPr>
        <w:ind w:left="2116" w:hanging="316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*"/>
      <w:lvlJc w:val="left"/>
      <w:pPr>
        <w:ind w:left="2716" w:hanging="316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*"/>
      <w:lvlJc w:val="left"/>
      <w:pPr>
        <w:ind w:left="3316" w:hanging="316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*"/>
      <w:lvlJc w:val="left"/>
      <w:pPr>
        <w:ind w:left="3916" w:hanging="316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*"/>
      <w:lvlJc w:val="left"/>
      <w:pPr>
        <w:ind w:left="4516" w:hanging="316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*"/>
      <w:lvlJc w:val="left"/>
      <w:pPr>
        <w:ind w:left="5116" w:hanging="316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0"/>
      <w:szCs w:val="40"/>
      <w:u w:val="none" w:color="000000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Нет A">
    <w:name w:val="Нет A"/>
  </w:style>
  <w:style w:type="numbering" w:styleId="С числами">
    <w:name w:val="С числами"/>
    <w:pPr>
      <w:numPr>
        <w:numId w:val="1"/>
      </w:numPr>
    </w:p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numbering" w:styleId="Пункты">
    <w:name w:val="Пункты"/>
    <w:pPr>
      <w:numPr>
        <w:numId w:val="3"/>
      </w:numPr>
    </w:pPr>
  </w:style>
  <w:style w:type="numbering" w:styleId="Пункты.0">
    <w:name w:val="Пункты.0"/>
    <w:pPr>
      <w:numPr>
        <w:numId w:val="5"/>
      </w:numPr>
    </w:pPr>
  </w:style>
  <w:style w:type="character" w:styleId="Нет">
    <w:name w:val="Нет"/>
  </w:style>
  <w:style w:type="character" w:styleId="Hyperlink.1">
    <w:name w:val="Hyperlink.1"/>
    <w:basedOn w:val="Нет"/>
    <w:next w:val="Hyperlink.1"/>
    <w:rPr>
      <w:outline w:val="0"/>
      <w:color w:val="0000ff"/>
      <w:u w:val="single" w:color="0000ff"/>
      <w:lang w:val="en-US"/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