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A54" w:rsidRPr="008B7292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  <w:r w:rsidRPr="00EF6ED3">
        <w:rPr>
          <w:b/>
          <w:color w:val="212529"/>
          <w:sz w:val="40"/>
          <w:szCs w:val="40"/>
        </w:rPr>
        <w:t>МА</w:t>
      </w:r>
      <w:r>
        <w:rPr>
          <w:b/>
          <w:color w:val="212529"/>
          <w:sz w:val="40"/>
          <w:szCs w:val="40"/>
        </w:rPr>
        <w:t>Й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№11 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  <w:r w:rsidRPr="00353851">
        <w:rPr>
          <w:b/>
          <w:sz w:val="22"/>
          <w:szCs w:val="22"/>
        </w:rPr>
        <w:t xml:space="preserve">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03.05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5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RPr="00353851" w:rsidTr="0067224D">
        <w:trPr>
          <w:trHeight w:val="1975"/>
        </w:trPr>
        <w:tc>
          <w:tcPr>
            <w:tcW w:w="3369" w:type="dxa"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EA2A54" w:rsidRPr="00D3313D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по 2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№12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для Группы НП-1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04.05.2020 г.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диван, стул, гимнастический коврик.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Подготовительная часть (разминка) 20-30 минут</w:t>
            </w:r>
          </w:p>
        </w:tc>
      </w:tr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6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скакалке-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1.Наступание на возвышение-стул (диван).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-отдых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2.Упр-ния ОФП (по видео)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-подъем туловища из положения сидя, на правой (левой) ноге 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-приседание на одной (правой и левой) ноге, с упором второй на диван-стул. 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согнуты в коленном суставе, руки за головой.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 из положения лежа, ноги в упоре на диван(стул)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 из положения лежа на животе, подъем туловища, руки за головой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 заднюю поверхность бедра из положения правая нога(левая)  на диване(стуле),левая в висе, подъе таза вверх 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-тоже самое из упора руки назад, ноги на диване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лежа на диван(стул)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 из упора руки назад                                                                                          3. Прыжки на скакалке (отскоки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 по 15-20раз, через отдых 30сек.</w:t>
            </w: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3мин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Руки согнуты в локтевом суставе под углом 90 гр, работают разноименно, спина прямая, голова прямо, взгляд устремлен вперед, нога ставиться прямо, стопы параллельно. Выполнять в среднем темпе. 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Восота стула (дивана) около 40-50см. Выполнять на расстоянии 1 шага.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вытолкнуть туловище вверх, таз не опускать на поверхность, руки прямо не сгибать в логтевом суставе.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EA2A54" w:rsidRDefault="00EA2A54" w:rsidP="00EA2A54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№13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08.05.2020 г. Продолжительность занятия 2 ч.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гимнастический коврик.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7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СБУ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 верх на месте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с высоким подниманием бедра на м есте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-захлест голени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прямых ногах на месте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-колесо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-вынос бедра вперед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ОФП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пресс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спину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 заднюю поверхность бера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таза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-отжимания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стопы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Подряд каждое по 20сек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Отдых 1мин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40-60сек , через отдых 30сек.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СБУ выполнять  на стопе, на пятку не опускаться, выполнять одновременно разноименно, с масксимальной частотой движения.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стопой.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согнуты в логтевом суставе, работают разноименно.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rPr>
          <w:color w:val="212529"/>
          <w:sz w:val="22"/>
          <w:szCs w:val="22"/>
        </w:rPr>
      </w:pP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№14 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  <w:r w:rsidRPr="00353851">
        <w:rPr>
          <w:b/>
          <w:sz w:val="22"/>
          <w:szCs w:val="22"/>
        </w:rPr>
        <w:t xml:space="preserve">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10.05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8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RPr="00353851" w:rsidTr="0067224D">
        <w:trPr>
          <w:trHeight w:val="1975"/>
        </w:trPr>
        <w:tc>
          <w:tcPr>
            <w:tcW w:w="3369" w:type="dxa"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EA2A54" w:rsidRPr="00D3313D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2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№15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11.05.2020 г.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Подготовительная часть (разминка) 20-30 минут</w:t>
            </w:r>
          </w:p>
        </w:tc>
      </w:tr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9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(отскоки) или бег</w:t>
            </w:r>
          </w:p>
          <w:p w:rsidR="00EA2A54" w:rsidRDefault="00EA2A54" w:rsidP="0067224D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Статические упр-ния.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логтевом суставе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прямые руки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на логтях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-уголок,руки в упоре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-стойка,голень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10мин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, по 20 сек,  каждой ногой и стороной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наступания на расстоянии 1 шага.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 удержать туловище прямо, таз не опускать на поверхность, руки прямо не сгибать в логтевом суставе.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Pr="00467905" w:rsidRDefault="00EA2A54" w:rsidP="00EA2A54">
      <w:pPr>
        <w:pStyle w:val="a4"/>
        <w:spacing w:before="0" w:beforeAutospacing="0" w:after="0" w:afterAutospacing="0"/>
        <w:ind w:firstLine="360"/>
        <w:contextualSpacing/>
        <w:rPr>
          <w:color w:val="212529"/>
          <w:sz w:val="22"/>
          <w:szCs w:val="22"/>
        </w:rPr>
      </w:pP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rPr>
          <w:b/>
          <w:color w:val="212529"/>
          <w:sz w:val="28"/>
          <w:szCs w:val="28"/>
        </w:rPr>
      </w:pP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>занятия №16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15.05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0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RPr="00353851" w:rsidTr="0067224D">
        <w:trPr>
          <w:trHeight w:val="1975"/>
        </w:trPr>
        <w:tc>
          <w:tcPr>
            <w:tcW w:w="3369" w:type="dxa"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(отскоки),БЕГ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ОФП с резинкой-эспандер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упора сед, отведение разведение ног в стороны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 упора лежа, сгибание-разгибание ног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попеременно сгибание-разгибание ноги в коленном суставе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EA2A54" w:rsidRPr="00D3313D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/1КМ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20 раз </w:t>
            </w:r>
            <w:r w:rsidRPr="00353851">
              <w:rPr>
                <w:color w:val="212529"/>
                <w:sz w:val="22"/>
                <w:szCs w:val="22"/>
              </w:rPr>
              <w:t xml:space="preserve">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Упр-ние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Упражнения на расслабление,  на гибкость.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spacing w:before="0" w:beforeAutospacing="0" w:after="0" w:afterAutospacing="0"/>
        <w:contextualSpacing/>
        <w:rPr>
          <w:b/>
          <w:color w:val="212529"/>
          <w:sz w:val="28"/>
          <w:szCs w:val="28"/>
        </w:rPr>
      </w:pP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>занятия №17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  <w:r w:rsidRPr="00353851">
        <w:rPr>
          <w:b/>
          <w:sz w:val="22"/>
          <w:szCs w:val="22"/>
        </w:rPr>
        <w:t xml:space="preserve">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17.05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1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RPr="00353851" w:rsidTr="0067224D">
        <w:trPr>
          <w:trHeight w:val="1975"/>
        </w:trPr>
        <w:tc>
          <w:tcPr>
            <w:tcW w:w="3369" w:type="dxa"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EA2A54" w:rsidRPr="00D3313D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 2КМ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2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</w:t>
            </w:r>
            <w:r w:rsidRPr="00353851">
              <w:rPr>
                <w:sz w:val="22"/>
                <w:szCs w:val="22"/>
              </w:rPr>
              <w:lastRenderedPageBreak/>
              <w:t>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Тренировочного дистанционного занятия №18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Дата 18.05.2020 г. Продолжительность занятия 2 ч.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 стул, гимнастический коврик.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2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-наступание (шаг) на стул (диван)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-подскоки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-прыжки на скакалке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-бег на месте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-сименящий бег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-велосипед из положения лежа на спине.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каждой ногой  по 20сек, через отдых 30сек.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3 серии,отдых между сериями 60сек.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spacing w:before="0" w:beforeAutospacing="0" w:after="0" w:afterAutospacing="0"/>
        <w:contextualSpacing/>
        <w:rPr>
          <w:b/>
          <w:color w:val="212529"/>
          <w:sz w:val="28"/>
          <w:szCs w:val="28"/>
        </w:rPr>
      </w:pP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lastRenderedPageBreak/>
        <w:t xml:space="preserve">ПЛАН-КОНСПЕКТ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№19 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22.05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3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RPr="00353851" w:rsidTr="0067224D">
        <w:trPr>
          <w:trHeight w:val="1975"/>
        </w:trPr>
        <w:tc>
          <w:tcPr>
            <w:tcW w:w="3369" w:type="dxa"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ОФП с резинкой-эспандер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упора сед, отведение разведение ног в стороны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 упора лежа, сгибание-разгибание ног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попеременно сгибание-разгибание ноги в коленном суставе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EA2A54" w:rsidRPr="00D3313D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7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упр-ние, каждой ногой  по 20 раз </w:t>
            </w:r>
            <w:r w:rsidRPr="00353851">
              <w:rPr>
                <w:color w:val="212529"/>
                <w:sz w:val="22"/>
                <w:szCs w:val="22"/>
              </w:rPr>
              <w:t xml:space="preserve">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Упр-ние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</w:t>
            </w:r>
            <w:r w:rsidRPr="00353851">
              <w:rPr>
                <w:sz w:val="22"/>
                <w:szCs w:val="22"/>
              </w:rPr>
              <w:lastRenderedPageBreak/>
              <w:t>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spacing w:before="0" w:beforeAutospacing="0" w:after="0" w:afterAutospacing="0"/>
        <w:contextualSpacing/>
        <w:rPr>
          <w:b/>
          <w:color w:val="212529"/>
          <w:sz w:val="28"/>
          <w:szCs w:val="28"/>
        </w:rPr>
      </w:pP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>занятия №20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24.05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4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RPr="00353851" w:rsidTr="0067224D">
        <w:trPr>
          <w:trHeight w:val="1975"/>
        </w:trPr>
        <w:tc>
          <w:tcPr>
            <w:tcW w:w="3369" w:type="dxa"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EA2A54" w:rsidRPr="00D3313D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 2КМ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2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</w:t>
            </w:r>
            <w:r w:rsidRPr="00353851">
              <w:rPr>
                <w:sz w:val="22"/>
                <w:szCs w:val="22"/>
              </w:rPr>
              <w:lastRenderedPageBreak/>
              <w:t>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color w:val="212529"/>
          <w:sz w:val="40"/>
          <w:szCs w:val="40"/>
        </w:rPr>
      </w:pP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Тренировочного дистанционного занятия №21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Дата 25.05.2020 г. 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занятия 2 ч. Инвентарь: гимнастический коврик.</w:t>
      </w:r>
    </w:p>
    <w:p w:rsidR="00EA2A54" w:rsidRDefault="00EA2A54" w:rsidP="00EA2A54">
      <w:pPr>
        <w:pStyle w:val="a4"/>
        <w:spacing w:before="0" w:beforeAutospacing="0" w:after="0" w:after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Тренер: ЕВСИКОВ А.П.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часть (разминка) 20-30 минут</w:t>
            </w:r>
          </w:p>
        </w:tc>
      </w:tr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>
              <w:rPr>
                <w:sz w:val="22"/>
                <w:szCs w:val="22"/>
                <w:lang w:val="en-US"/>
              </w:rPr>
              <w:t>VK</w:t>
            </w:r>
            <w:r w:rsidRPr="00467905">
              <w:rPr>
                <w:sz w:val="22"/>
                <w:szCs w:val="22"/>
              </w:rPr>
              <w:t xml:space="preserve"> </w:t>
            </w:r>
            <w:hyperlink r:id="rId15" w:tgtFrame="_blank" w:history="1">
              <w:r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Tr="0067224D">
        <w:trPr>
          <w:trHeight w:val="19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numPr>
                <w:ilvl w:val="0"/>
                <w:numId w:val="7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Статические упр-ния.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прямых руках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на логтевом суставе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 прямой ноги вверх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с отведением согнутой в коленном суставе ноги вверх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прямые руки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-планка из упора согнутые руки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спине, подъем таза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назад, поднять согнутую ногу в коленном суставе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планка, рука вверх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на логтях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-боковая планка с удержанием стопы, согнутой ноги.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-уголок,руки в упоре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-«лодочка»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присед «стульчик»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-стойка,голень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одной ноге, наклон туловища вперед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-стойка на носках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 xml:space="preserve">Каждое упр-ние , по 20 сек,  каждой ногой и стороной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через отдых 20сек.</w:t>
            </w: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  <w:p w:rsidR="00EA2A54" w:rsidRDefault="00EA2A54" w:rsidP="0067224D">
            <w:pPr>
              <w:contextualSpacing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Спина прямая, голова прямо, взгляд устремлен вперед, нога прямо, стопы параллельно. Выполнять в среднем темпе. 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 стула (дивана) около 40-50см. Выполнять  наступания на расстоянии 1 шага.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отжиманиях, туловище прямо, не прогибаясь в поясничном отделе, полное сгибание и разгибание рук.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заднюю поверхность бедра, стараться максимально  удержать туловище прямо, таз не опускать на поверхность, руки прямо не сгибать в логтевом суставе.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статические упражнения выполнять строго по технике, стараться сохранить равновесие, без колебательных движений туловища.</w:t>
            </w:r>
          </w:p>
        </w:tc>
      </w:tr>
      <w:tr w:rsidR="00EA2A54" w:rsidTr="0067224D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Tr="006722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голени назад, наклон вперед,  выпад вперед,  в </w:t>
            </w:r>
            <w:r>
              <w:rPr>
                <w:sz w:val="22"/>
                <w:szCs w:val="22"/>
              </w:rPr>
              <w:lastRenderedPageBreak/>
              <w:t>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>Каждое упражнение делать по 30сек.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spacing w:before="0" w:beforeAutospacing="0" w:after="0" w:afterAutospacing="0"/>
        <w:contextualSpacing/>
        <w:rPr>
          <w:b/>
          <w:color w:val="212529"/>
          <w:sz w:val="28"/>
          <w:szCs w:val="28"/>
        </w:rPr>
      </w:pP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 xml:space="preserve">занятия №22 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29.05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 Инвентарь: </w:t>
      </w:r>
      <w:r>
        <w:rPr>
          <w:b/>
          <w:sz w:val="22"/>
          <w:szCs w:val="22"/>
        </w:rPr>
        <w:t xml:space="preserve">резинка-эспандер, </w:t>
      </w:r>
      <w:r w:rsidRPr="00353851">
        <w:rPr>
          <w:b/>
          <w:sz w:val="22"/>
          <w:szCs w:val="22"/>
        </w:rPr>
        <w:t>гимнастический коврик.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  <w:r w:rsidRPr="00353851">
        <w:rPr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6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RPr="00353851" w:rsidTr="0067224D">
        <w:trPr>
          <w:trHeight w:val="1975"/>
        </w:trPr>
        <w:tc>
          <w:tcPr>
            <w:tcW w:w="3369" w:type="dxa"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1.Упр-ния ОФП с резинкой-эспандер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-отведение ноги вперед 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назад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в сторону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ноги наискосок (вперед-назад)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бедра вверх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-скачки с ноги на ногу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 вперед(правой-левой ногой)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-приседания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-выпады в сторону(право-лево)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-подъем ноги вверх(резинка на стопе)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стороны(резинка на кисти)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-отведение рук в стороны, руки назад.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упора сед, отведение разведение ног в стороны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-из  упора лежа, сгибание-разгибание ног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отведение голени в стороны.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-лежа на животе, попеременно сгибание-разгибание ноги в коленном суставе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-лежа на животе, подъем ног с разведением голени в стороны</w:t>
            </w:r>
          </w:p>
          <w:p w:rsidR="00EA2A54" w:rsidRPr="00D3313D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-упор на колени, отведение ноги вперед-вверх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lastRenderedPageBreak/>
              <w:t xml:space="preserve">Каждое упр-ние, каждой ногой  по 20 раз </w:t>
            </w:r>
            <w:r w:rsidRPr="00353851">
              <w:rPr>
                <w:color w:val="212529"/>
                <w:sz w:val="22"/>
                <w:szCs w:val="22"/>
              </w:rPr>
              <w:t xml:space="preserve">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Упр-ние с эспандером-резинкой (короткая), нога прямая не сгибать в коленном суставе. Носок на себя. Голень напряжена. Таз не отводить назад. Движение только ногой.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При скачках и выпадах, спина прямо, угол разведение 90 градусов, коленом практически касаться пола.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Упражнения на расслабление,  на гибкость.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EA2A54" w:rsidRDefault="00EA2A54" w:rsidP="00EA2A54">
      <w:pPr>
        <w:pStyle w:val="a4"/>
        <w:tabs>
          <w:tab w:val="left" w:pos="3946"/>
        </w:tabs>
        <w:spacing w:before="0" w:beforeAutospacing="0"/>
        <w:contextualSpacing/>
        <w:rPr>
          <w:b/>
          <w:color w:val="212529"/>
          <w:sz w:val="40"/>
          <w:szCs w:val="40"/>
        </w:rPr>
      </w:pP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ПЛАН-КОНСПЕКТ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Тренировочного дистанционного </w:t>
      </w:r>
      <w:r>
        <w:rPr>
          <w:b/>
          <w:sz w:val="22"/>
          <w:szCs w:val="22"/>
        </w:rPr>
        <w:t>занятия №23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Группы НП-1</w:t>
      </w:r>
      <w:r w:rsidRPr="00353851">
        <w:rPr>
          <w:b/>
          <w:sz w:val="22"/>
          <w:szCs w:val="22"/>
        </w:rPr>
        <w:t xml:space="preserve"> </w:t>
      </w:r>
    </w:p>
    <w:p w:rsidR="00EA2A54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 w:rsidRPr="00353851">
        <w:rPr>
          <w:b/>
          <w:sz w:val="22"/>
          <w:szCs w:val="22"/>
        </w:rPr>
        <w:t xml:space="preserve">Дата </w:t>
      </w:r>
      <w:r>
        <w:rPr>
          <w:b/>
          <w:sz w:val="22"/>
          <w:szCs w:val="22"/>
        </w:rPr>
        <w:t>31.05</w:t>
      </w:r>
      <w:r w:rsidRPr="00353851">
        <w:rPr>
          <w:b/>
          <w:sz w:val="22"/>
          <w:szCs w:val="22"/>
        </w:rPr>
        <w:t>.2020 г. Продолжительность занятия 2 ч.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Инвентарь:</w:t>
      </w:r>
      <w:r w:rsidRPr="00353851">
        <w:rPr>
          <w:b/>
          <w:sz w:val="22"/>
          <w:szCs w:val="22"/>
        </w:rPr>
        <w:t>гимнастический коврик.</w:t>
      </w:r>
    </w:p>
    <w:p w:rsidR="00EA2A54" w:rsidRPr="00353851" w:rsidRDefault="00EA2A54" w:rsidP="00EA2A54">
      <w:pPr>
        <w:pStyle w:val="a4"/>
        <w:spacing w:before="0" w:beforeAutospacing="0"/>
        <w:ind w:firstLine="360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Тренер: ЕВСИКОВ А.П.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3707"/>
      </w:tblGrid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Содержание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Дозировка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Организационно-методические рекомендации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Подг</w:t>
            </w:r>
            <w:r>
              <w:rPr>
                <w:sz w:val="22"/>
                <w:szCs w:val="22"/>
              </w:rPr>
              <w:t>отовительная часть (разминка) 20</w:t>
            </w:r>
            <w:r w:rsidRPr="00353851">
              <w:rPr>
                <w:sz w:val="22"/>
                <w:szCs w:val="22"/>
              </w:rPr>
              <w:t>-30 минут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-  Суставная гимнастика: - вращение в суставах с верху в низ (шея, плечи, руки, корпус, ноги, стопы)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 наклоны: влево, вправо, вперед, назад -повороты корпуса , выпад вперед(правой-левой ногой),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Каждое упр-ние по 8-10раз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Смотреть видео тренировочного занятия в группе </w:t>
            </w:r>
            <w:r w:rsidRPr="00353851">
              <w:rPr>
                <w:sz w:val="22"/>
                <w:szCs w:val="22"/>
                <w:lang w:val="en-US"/>
              </w:rPr>
              <w:t>VK</w:t>
            </w:r>
            <w:r w:rsidRPr="00353851">
              <w:rPr>
                <w:sz w:val="22"/>
                <w:szCs w:val="22"/>
              </w:rPr>
              <w:t xml:space="preserve"> </w:t>
            </w:r>
            <w:hyperlink r:id="rId17" w:tgtFrame="_blank" w:history="1">
              <w:r w:rsidRPr="00353851">
                <w:rPr>
                  <w:rStyle w:val="a3"/>
                  <w:rFonts w:ascii="Arial" w:hAnsi="Arial" w:cs="Arial"/>
                  <w:sz w:val="22"/>
                  <w:szCs w:val="22"/>
                  <w:shd w:val="clear" w:color="auto" w:fill="EDF0F5"/>
                </w:rPr>
                <w:t>https://vk.com/sportschool.petrushenko</w:t>
              </w:r>
            </w:hyperlink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Сделить за техникой выполнения упр-ний, выполнять с максимальном амплитудой движения, под счет, обозначать исходное положение,  движения плавные «пружинящие»,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jc w:val="center"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Основная часть 60 минут</w:t>
            </w:r>
          </w:p>
        </w:tc>
      </w:tr>
      <w:tr w:rsidR="00EA2A54" w:rsidRPr="00353851" w:rsidTr="0067224D">
        <w:trPr>
          <w:trHeight w:val="1975"/>
        </w:trPr>
        <w:tc>
          <w:tcPr>
            <w:tcW w:w="3369" w:type="dxa"/>
          </w:tcPr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1.Прыжки на скакалке (отскоки)/БЕГ</w:t>
            </w:r>
          </w:p>
          <w:p w:rsidR="00EA2A54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2.Упр-ния ОРУ(ПО ВИДЕО)</w:t>
            </w:r>
          </w:p>
          <w:p w:rsidR="00EA2A54" w:rsidRPr="00D3313D" w:rsidRDefault="00EA2A54" w:rsidP="0067224D">
            <w:pPr>
              <w:pStyle w:val="a4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10</w:t>
            </w:r>
            <w:r w:rsidRPr="00353851">
              <w:rPr>
                <w:color w:val="212529"/>
                <w:sz w:val="22"/>
                <w:szCs w:val="22"/>
              </w:rPr>
              <w:t>мин</w:t>
            </w:r>
            <w:r>
              <w:rPr>
                <w:color w:val="212529"/>
                <w:sz w:val="22"/>
                <w:szCs w:val="22"/>
              </w:rPr>
              <w:t>/ 2КМ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</w:rPr>
              <w:t>Каждое упр-ние, не менее 2</w:t>
            </w:r>
            <w:r w:rsidRPr="00353851">
              <w:rPr>
                <w:color w:val="212529"/>
                <w:sz w:val="22"/>
                <w:szCs w:val="22"/>
              </w:rPr>
              <w:t xml:space="preserve">0 сек, через отдых </w:t>
            </w:r>
            <w:r>
              <w:rPr>
                <w:color w:val="212529"/>
                <w:sz w:val="22"/>
                <w:szCs w:val="22"/>
              </w:rPr>
              <w:t>20</w:t>
            </w:r>
            <w:r w:rsidRPr="00353851">
              <w:rPr>
                <w:color w:val="212529"/>
                <w:sz w:val="22"/>
                <w:szCs w:val="22"/>
              </w:rPr>
              <w:t>сек.</w:t>
            </w:r>
          </w:p>
        </w:tc>
        <w:tc>
          <w:tcPr>
            <w:tcW w:w="3707" w:type="dxa"/>
          </w:tcPr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скакалке на стопе, на пятку не опускаться, выполнять одновременно с двух ног.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Спина прямо, голова прямо, руки на пояс.</w:t>
            </w:r>
          </w:p>
          <w:p w:rsidR="00EA2A54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Акцентировать внимание на четкое выполнение техники упражнения. </w:t>
            </w:r>
          </w:p>
        </w:tc>
      </w:tr>
      <w:tr w:rsidR="00EA2A54" w:rsidRPr="00353851" w:rsidTr="0067224D">
        <w:tc>
          <w:tcPr>
            <w:tcW w:w="9344" w:type="dxa"/>
            <w:gridSpan w:val="3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____ Заключительная часть 20-30мин.</w:t>
            </w:r>
          </w:p>
        </w:tc>
      </w:tr>
      <w:tr w:rsidR="00EA2A54" w:rsidRPr="00353851" w:rsidTr="0067224D">
        <w:tc>
          <w:tcPr>
            <w:tcW w:w="3369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lastRenderedPageBreak/>
              <w:t>Упражнения на расслабление,  на гибкость.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>-отведение голени назад, наклон вперед,  выпад вперед,  в сторону, перенос веса тела с ноги на ногу, наклон туловища назад, наклон вперед в барьерном шаге, наклон вперед из положения сед, сед ноги в стороны,  наклон туловища вперед из положения сед на колени вперед-назад, упорл лежа- нога правая нога вперед, наклон вперед на одну ногу, выпад голени назад в упор на стену.</w:t>
            </w:r>
          </w:p>
        </w:tc>
        <w:tc>
          <w:tcPr>
            <w:tcW w:w="2268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color w:val="212529"/>
                <w:sz w:val="22"/>
                <w:szCs w:val="22"/>
              </w:rPr>
            </w:pPr>
            <w:r w:rsidRPr="00353851">
              <w:rPr>
                <w:color w:val="212529"/>
                <w:sz w:val="22"/>
                <w:szCs w:val="22"/>
              </w:rPr>
              <w:t>Каждое упражнение делать по 30сек.</w:t>
            </w:r>
          </w:p>
        </w:tc>
        <w:tc>
          <w:tcPr>
            <w:tcW w:w="3707" w:type="dxa"/>
          </w:tcPr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Упр-ния выполнять с максимальном амплитудой  движения, плавные «пружинящие».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sz w:val="22"/>
                <w:szCs w:val="22"/>
              </w:rPr>
            </w:pPr>
            <w:r w:rsidRPr="00353851">
              <w:rPr>
                <w:sz w:val="22"/>
                <w:szCs w:val="22"/>
              </w:rPr>
              <w:t xml:space="preserve">При наклоне вперед, в стороны и выпаде, нога не сгибается в коленном суставе, стараться кистью руки коснуться носка или опоры. </w:t>
            </w:r>
          </w:p>
          <w:p w:rsidR="00EA2A54" w:rsidRPr="00353851" w:rsidRDefault="00EA2A54" w:rsidP="0067224D">
            <w:pPr>
              <w:pStyle w:val="a4"/>
              <w:spacing w:before="0" w:beforeAutospacing="0"/>
              <w:contextualSpacing/>
              <w:rPr>
                <w:b/>
                <w:color w:val="212529"/>
                <w:sz w:val="22"/>
                <w:szCs w:val="22"/>
              </w:rPr>
            </w:pPr>
          </w:p>
        </w:tc>
      </w:tr>
    </w:tbl>
    <w:p w:rsidR="00AF64EE" w:rsidRDefault="00AF64EE">
      <w:bookmarkStart w:id="0" w:name="_GoBack"/>
      <w:bookmarkEnd w:id="0"/>
    </w:p>
    <w:sectPr w:rsidR="00AF64EE" w:rsidSect="00F1249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75C71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47908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87F72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64121"/>
    <w:multiLevelType w:val="hybridMultilevel"/>
    <w:tmpl w:val="3F24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5F35E0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A3362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50C87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12343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90EE9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01586"/>
    <w:multiLevelType w:val="hybridMultilevel"/>
    <w:tmpl w:val="B282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A54"/>
    <w:rsid w:val="00AF64EE"/>
    <w:rsid w:val="00EA2A54"/>
    <w:rsid w:val="00F1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CE610-12EB-9942-98A9-C00737BF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2A54"/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2A5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A2A5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utf=1&amp;to=https%3A%2F%2Fvk.com%2Fsportschool.petrushenko" TargetMode="External"/><Relationship Id="rId13" Type="http://schemas.openxmlformats.org/officeDocument/2006/relationships/hyperlink" Target="https://vk.com/away.php?utf=1&amp;to=https%3A%2F%2Fvk.com%2Fsportschool.petrushenk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away.php?utf=1&amp;to=https%3A%2F%2Fvk.com%2Fsportschool.petrushenko" TargetMode="External"/><Relationship Id="rId12" Type="http://schemas.openxmlformats.org/officeDocument/2006/relationships/hyperlink" Target="https://vk.com/away.php?utf=1&amp;to=https%3A%2F%2Fvk.com%2Fsportschool.petrushenko" TargetMode="External"/><Relationship Id="rId17" Type="http://schemas.openxmlformats.org/officeDocument/2006/relationships/hyperlink" Target="https://vk.com/away.php?utf=1&amp;to=https%3A%2F%2Fvk.com%2Fsportschool.petrushenko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away.php?utf=1&amp;to=https%3A%2F%2Fvk.com%2Fsportschool.petrushenk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k.com/away.php?utf=1&amp;to=https%3A%2F%2Fvk.com%2Fsportschool.petrushenko" TargetMode="External"/><Relationship Id="rId11" Type="http://schemas.openxmlformats.org/officeDocument/2006/relationships/hyperlink" Target="https://vk.com/away.php?utf=1&amp;to=https%3A%2F%2Fvk.com%2Fsportschool.petrushenko" TargetMode="External"/><Relationship Id="rId5" Type="http://schemas.openxmlformats.org/officeDocument/2006/relationships/hyperlink" Target="https://vk.com/away.php?utf=1&amp;to=https%3A%2F%2Fvk.com%2Fsportschool.petrushenko" TargetMode="External"/><Relationship Id="rId15" Type="http://schemas.openxmlformats.org/officeDocument/2006/relationships/hyperlink" Target="https://vk.com/away.php?utf=1&amp;to=https%3A%2F%2Fvk.com%2Fsportschool.petrushenko" TargetMode="External"/><Relationship Id="rId10" Type="http://schemas.openxmlformats.org/officeDocument/2006/relationships/hyperlink" Target="https://vk.com/away.php?utf=1&amp;to=https%3A%2F%2Fvk.com%2Fsportschool.petrushenk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utf=1&amp;to=https%3A%2F%2Fvk.com%2Fsportschool.petrushenko" TargetMode="External"/><Relationship Id="rId14" Type="http://schemas.openxmlformats.org/officeDocument/2006/relationships/hyperlink" Target="https://vk.com/away.php?utf=1&amp;to=https%3A%2F%2Fvk.com%2Fsportschool.petrushenk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4724</Words>
  <Characters>26927</Characters>
  <Application>Microsoft Office Word</Application>
  <DocSecurity>0</DocSecurity>
  <Lines>224</Lines>
  <Paragraphs>63</Paragraphs>
  <ScaleCrop>false</ScaleCrop>
  <Company/>
  <LinksUpToDate>false</LinksUpToDate>
  <CharactersWithSpaces>31588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2020-07-08T19:19:00Z</dcterms:created>
  <dcterms:modified xsi:type="dcterms:W3CDTF">2020-07-08T19:19:00Z</dcterms:modified>
</cp:coreProperties>
</file>